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F5" w:rsidRPr="00EB37E7" w:rsidRDefault="00AD14F5" w:rsidP="00AD14F5">
      <w:pPr>
        <w:rPr>
          <w:rFonts w:ascii="Calibri" w:hAnsi="Calibri"/>
          <w:b/>
          <w:sz w:val="36"/>
        </w:rPr>
      </w:pPr>
      <w:r w:rsidRPr="00EB37E7">
        <w:rPr>
          <w:rFonts w:ascii="Calibri" w:hAnsi="Calibri"/>
          <w:b/>
          <w:sz w:val="36"/>
        </w:rPr>
        <w:t>JOB DESCRIPTION</w:t>
      </w:r>
    </w:p>
    <w:p w:rsidR="00AD14F5" w:rsidRPr="00EB37E7" w:rsidRDefault="00AD14F5" w:rsidP="00AD14F5">
      <w:pPr>
        <w:rPr>
          <w:rFonts w:ascii="Calibri" w:hAnsi="Calibri"/>
          <w:b/>
        </w:rPr>
      </w:pPr>
    </w:p>
    <w:p w:rsidR="00AD14F5" w:rsidRPr="00EB37E7" w:rsidRDefault="00AD14F5" w:rsidP="00AA1650">
      <w:pPr>
        <w:rPr>
          <w:rFonts w:ascii="Calibri" w:hAnsi="Calibri"/>
          <w:b/>
        </w:rPr>
      </w:pPr>
      <w:r w:rsidRPr="00EB37E7">
        <w:rPr>
          <w:rFonts w:ascii="Calibri" w:hAnsi="Calibri"/>
          <w:b/>
        </w:rPr>
        <w:t xml:space="preserve">Position Title: </w:t>
      </w:r>
      <w:r w:rsidRPr="00EB37E7">
        <w:rPr>
          <w:rFonts w:ascii="Calibri" w:hAnsi="Calibri"/>
          <w:b/>
        </w:rPr>
        <w:tab/>
      </w:r>
      <w:r w:rsidRPr="00EB37E7">
        <w:rPr>
          <w:rFonts w:ascii="Calibri" w:hAnsi="Calibri"/>
          <w:b/>
        </w:rPr>
        <w:tab/>
      </w:r>
      <w:proofErr w:type="spellStart"/>
      <w:r w:rsidR="007174D7">
        <w:rPr>
          <w:rFonts w:ascii="Calibri" w:hAnsi="Calibri"/>
          <w:b/>
        </w:rPr>
        <w:t>Hifz</w:t>
      </w:r>
      <w:proofErr w:type="spellEnd"/>
      <w:r w:rsidR="007174D7">
        <w:rPr>
          <w:rFonts w:ascii="Calibri" w:hAnsi="Calibri"/>
          <w:b/>
        </w:rPr>
        <w:t xml:space="preserve"> Instructor</w:t>
      </w:r>
      <w:r w:rsidRPr="00EB37E7">
        <w:rPr>
          <w:rFonts w:ascii="Calibri" w:hAnsi="Calibri"/>
          <w:b/>
        </w:rPr>
        <w:tab/>
      </w:r>
    </w:p>
    <w:p w:rsidR="00AA1650" w:rsidRPr="00EB37E7" w:rsidRDefault="00AA1650" w:rsidP="00AD14F5">
      <w:pPr>
        <w:rPr>
          <w:rFonts w:ascii="Calibri" w:hAnsi="Calibri"/>
          <w:b/>
        </w:rPr>
      </w:pPr>
    </w:p>
    <w:p w:rsidR="00341AD6" w:rsidRDefault="00354246" w:rsidP="00341AD6">
      <w:pPr>
        <w:rPr>
          <w:rFonts w:ascii="Calibri" w:hAnsi="Calibri"/>
          <w:b/>
        </w:rPr>
      </w:pPr>
      <w:r w:rsidRPr="00EB37E7">
        <w:rPr>
          <w:rFonts w:ascii="Calibri" w:hAnsi="Calibri"/>
          <w:b/>
        </w:rPr>
        <w:t xml:space="preserve">Position Summary: </w:t>
      </w:r>
    </w:p>
    <w:p w:rsidR="00AB4C61" w:rsidRDefault="000F2AEB" w:rsidP="000F2AEB">
      <w:pPr>
        <w:tabs>
          <w:tab w:val="left" w:pos="720"/>
        </w:tabs>
        <w:spacing w:before="275" w:line="277" w:lineRule="exact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>
        <w:rPr>
          <w:rFonts w:asciiTheme="minorHAnsi" w:eastAsia="Arial" w:hAnsiTheme="minorHAnsi"/>
          <w:color w:val="000000"/>
          <w:sz w:val="22"/>
          <w:szCs w:val="22"/>
        </w:rPr>
        <w:t xml:space="preserve">The Islamic Foundation School is seeking a dynamic male teacher to lead the </w:t>
      </w:r>
      <w:proofErr w:type="spellStart"/>
      <w:r>
        <w:rPr>
          <w:rFonts w:asciiTheme="minorHAnsi" w:eastAsia="Arial" w:hAnsiTheme="minorHAnsi"/>
          <w:color w:val="000000"/>
          <w:sz w:val="22"/>
          <w:szCs w:val="22"/>
        </w:rPr>
        <w:t>H</w:t>
      </w:r>
      <w:r w:rsidR="00AB4C61">
        <w:rPr>
          <w:rFonts w:asciiTheme="minorHAnsi" w:eastAsia="Arial" w:hAnsiTheme="minorHAnsi"/>
          <w:color w:val="000000"/>
          <w:sz w:val="22"/>
          <w:szCs w:val="22"/>
        </w:rPr>
        <w:t>ifz</w:t>
      </w:r>
      <w:proofErr w:type="spellEnd"/>
      <w:r w:rsidR="00AB4C61">
        <w:rPr>
          <w:rFonts w:asciiTheme="minorHAnsi" w:eastAsia="Arial" w:hAnsiTheme="minorHAnsi"/>
          <w:color w:val="000000"/>
          <w:sz w:val="22"/>
          <w:szCs w:val="22"/>
        </w:rPr>
        <w:t xml:space="preserve"> program for male students.  Successful candidate will embody the following traits:</w:t>
      </w:r>
    </w:p>
    <w:p w:rsidR="00AB4C61" w:rsidRPr="008162AA" w:rsidRDefault="00AB4C61" w:rsidP="00AB4C61">
      <w:pPr>
        <w:rPr>
          <w:rFonts w:asciiTheme="minorHAnsi" w:hAnsiTheme="minorHAnsi"/>
          <w:sz w:val="22"/>
          <w:szCs w:val="22"/>
        </w:rPr>
      </w:pPr>
    </w:p>
    <w:p w:rsidR="00AB4C61" w:rsidRPr="00AB4C61" w:rsidRDefault="00AB4C61" w:rsidP="00AB4C61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8162AA">
        <w:rPr>
          <w:rFonts w:asciiTheme="minorHAnsi" w:hAnsiTheme="minorHAnsi"/>
        </w:rPr>
        <w:t>Inspiring and motivating</w:t>
      </w:r>
      <w:r>
        <w:rPr>
          <w:rFonts w:asciiTheme="minorHAnsi" w:hAnsiTheme="minorHAnsi"/>
        </w:rPr>
        <w:t xml:space="preserve"> – serve as a role model for students</w:t>
      </w:r>
    </w:p>
    <w:p w:rsidR="00AB4C61" w:rsidRDefault="00CD6994" w:rsidP="00AB4C61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Optimistic</w:t>
      </w:r>
      <w:r w:rsidR="00AB4C61" w:rsidRPr="008162AA">
        <w:rPr>
          <w:rFonts w:asciiTheme="minorHAnsi" w:hAnsiTheme="minorHAnsi"/>
        </w:rPr>
        <w:t xml:space="preserve"> - believe deeply that all</w:t>
      </w:r>
      <w:r w:rsidR="00AB4C61">
        <w:rPr>
          <w:rFonts w:asciiTheme="minorHAnsi" w:hAnsiTheme="minorHAnsi"/>
        </w:rPr>
        <w:t xml:space="preserve"> students can learn and succeed</w:t>
      </w:r>
    </w:p>
    <w:p w:rsidR="00AB4C61" w:rsidRPr="00AB4C61" w:rsidRDefault="00AB4C61" w:rsidP="00AB4C61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Patient</w:t>
      </w:r>
      <w:r w:rsidR="00CD6994">
        <w:rPr>
          <w:rFonts w:asciiTheme="minorHAnsi" w:hAnsiTheme="minorHAnsi"/>
        </w:rPr>
        <w:t xml:space="preserve"> – work with students at their pace</w:t>
      </w:r>
    </w:p>
    <w:p w:rsidR="00CD6994" w:rsidRPr="00AB4C61" w:rsidRDefault="00AB4C61" w:rsidP="00CD6994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8162AA">
        <w:rPr>
          <w:rFonts w:asciiTheme="minorHAnsi" w:hAnsiTheme="minorHAnsi"/>
        </w:rPr>
        <w:t xml:space="preserve">Team player - </w:t>
      </w:r>
      <w:r w:rsidR="00CD6994" w:rsidRPr="008162AA">
        <w:rPr>
          <w:rFonts w:asciiTheme="minorHAnsi" w:hAnsiTheme="minorHAnsi"/>
        </w:rPr>
        <w:t xml:space="preserve">build and lead positive relationships with key stakeholders </w:t>
      </w:r>
    </w:p>
    <w:p w:rsidR="00CD6994" w:rsidRDefault="00CD6994" w:rsidP="00CD6994">
      <w:pPr>
        <w:pStyle w:val="ListParagraph"/>
        <w:spacing w:after="0"/>
        <w:rPr>
          <w:rFonts w:asciiTheme="minorHAnsi" w:hAnsiTheme="minorHAnsi"/>
        </w:rPr>
      </w:pPr>
    </w:p>
    <w:p w:rsidR="00C82B80" w:rsidRDefault="00C82B80" w:rsidP="00AB4C61">
      <w:pPr>
        <w:rPr>
          <w:rFonts w:ascii="Calibri" w:hAnsi="Calibri"/>
          <w:b/>
        </w:rPr>
      </w:pPr>
      <w:r>
        <w:rPr>
          <w:rStyle w:val="Strong"/>
          <w:rFonts w:asciiTheme="minorHAnsi" w:hAnsiTheme="minorHAnsi"/>
          <w:sz w:val="22"/>
          <w:szCs w:val="22"/>
        </w:rPr>
        <w:t>Reports To</w:t>
      </w:r>
      <w:r w:rsidRPr="009F2E27">
        <w:rPr>
          <w:rStyle w:val="Strong"/>
          <w:rFonts w:asciiTheme="minorHAnsi" w:hAnsiTheme="minorHAnsi"/>
          <w:sz w:val="22"/>
          <w:szCs w:val="22"/>
        </w:rPr>
        <w:t>:</w:t>
      </w:r>
      <w:r w:rsidRPr="009F2E27">
        <w:rPr>
          <w:rFonts w:asciiTheme="minorHAnsi" w:hAnsiTheme="minorHAnsi"/>
          <w:sz w:val="22"/>
          <w:szCs w:val="22"/>
        </w:rPr>
        <w:t xml:space="preserve"> The position will report to</w:t>
      </w:r>
      <w:r>
        <w:rPr>
          <w:rFonts w:asciiTheme="minorHAnsi" w:hAnsiTheme="minorHAnsi"/>
          <w:sz w:val="22"/>
          <w:szCs w:val="22"/>
        </w:rPr>
        <w:t xml:space="preserve"> the Vice Principal of Elementary School.</w:t>
      </w:r>
    </w:p>
    <w:p w:rsidR="00C82B80" w:rsidRDefault="00C82B80" w:rsidP="00AB4C61">
      <w:pPr>
        <w:rPr>
          <w:rFonts w:ascii="Calibri" w:hAnsi="Calibri"/>
          <w:b/>
        </w:rPr>
      </w:pPr>
    </w:p>
    <w:p w:rsidR="00AB4C61" w:rsidRDefault="00AB4C61" w:rsidP="00AB4C61">
      <w:pPr>
        <w:rPr>
          <w:rFonts w:ascii="Calibri" w:hAnsi="Calibri"/>
          <w:b/>
        </w:rPr>
      </w:pPr>
      <w:r>
        <w:rPr>
          <w:rFonts w:ascii="Calibri" w:hAnsi="Calibri"/>
          <w:b/>
        </w:rPr>
        <w:t>Essential Responsibilities</w:t>
      </w:r>
      <w:r w:rsidRPr="00EB37E7">
        <w:rPr>
          <w:rFonts w:ascii="Calibri" w:hAnsi="Calibri"/>
          <w:b/>
        </w:rPr>
        <w:t xml:space="preserve">: </w:t>
      </w:r>
    </w:p>
    <w:p w:rsidR="000F2AEB" w:rsidRPr="00CD6994" w:rsidRDefault="005E3C0D" w:rsidP="000F2AEB">
      <w:pPr>
        <w:tabs>
          <w:tab w:val="left" w:pos="720"/>
        </w:tabs>
        <w:spacing w:before="275" w:line="277" w:lineRule="exact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>The teacher will work collaboratively with the Administration of the school to:</w:t>
      </w:r>
    </w:p>
    <w:p w:rsidR="00341AD6" w:rsidRPr="00CD6994" w:rsidRDefault="005E3C0D" w:rsidP="00341AD6">
      <w:pPr>
        <w:numPr>
          <w:ilvl w:val="0"/>
          <w:numId w:val="6"/>
        </w:numPr>
        <w:tabs>
          <w:tab w:val="left" w:pos="720"/>
        </w:tabs>
        <w:spacing w:before="275" w:line="277" w:lineRule="exact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 xml:space="preserve">Teach and develop the Quran memorization </w:t>
      </w:r>
      <w:r w:rsidR="000F2AEB" w:rsidRPr="00CD6994">
        <w:rPr>
          <w:rFonts w:asciiTheme="minorHAnsi" w:eastAsia="Arial" w:hAnsiTheme="minorHAnsi"/>
          <w:color w:val="000000"/>
          <w:sz w:val="22"/>
          <w:szCs w:val="22"/>
        </w:rPr>
        <w:t>c</w:t>
      </w:r>
      <w:r w:rsidRPr="00CD6994">
        <w:rPr>
          <w:rFonts w:asciiTheme="minorHAnsi" w:eastAsia="Arial" w:hAnsiTheme="minorHAnsi"/>
          <w:color w:val="000000"/>
          <w:sz w:val="22"/>
          <w:szCs w:val="22"/>
        </w:rPr>
        <w:t>urriculum under the Sacred Link program.</w:t>
      </w:r>
    </w:p>
    <w:p w:rsidR="005E3C0D" w:rsidRPr="00CD6994" w:rsidRDefault="005E3C0D" w:rsidP="00E0127E">
      <w:pPr>
        <w:numPr>
          <w:ilvl w:val="0"/>
          <w:numId w:val="6"/>
        </w:numPr>
        <w:tabs>
          <w:tab w:val="left" w:pos="720"/>
        </w:tabs>
        <w:spacing w:line="276" w:lineRule="exact"/>
        <w:ind w:right="720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>Perform administrative duties such as student evaluation, routine updates of student progress</w:t>
      </w:r>
      <w:r w:rsidRPr="00CD6994">
        <w:rPr>
          <w:rFonts w:asciiTheme="minorHAnsi" w:hAnsiTheme="minorHAnsi"/>
          <w:bCs/>
          <w:sz w:val="22"/>
          <w:szCs w:val="22"/>
        </w:rPr>
        <w:t xml:space="preserve"> through report cards and communication with parents.</w:t>
      </w:r>
    </w:p>
    <w:p w:rsidR="005E3C0D" w:rsidRPr="00CD6994" w:rsidRDefault="005E3C0D" w:rsidP="005E3C0D">
      <w:pPr>
        <w:numPr>
          <w:ilvl w:val="0"/>
          <w:numId w:val="6"/>
        </w:numPr>
        <w:tabs>
          <w:tab w:val="left" w:pos="720"/>
        </w:tabs>
        <w:spacing w:line="276" w:lineRule="exact"/>
        <w:ind w:right="720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>Integrate “</w:t>
      </w:r>
      <w:proofErr w:type="spellStart"/>
      <w:r w:rsidRPr="00CD6994">
        <w:rPr>
          <w:rFonts w:asciiTheme="minorHAnsi" w:eastAsia="Arial" w:hAnsiTheme="minorHAnsi"/>
          <w:color w:val="000000"/>
          <w:sz w:val="22"/>
          <w:szCs w:val="22"/>
        </w:rPr>
        <w:t>tarbiyah</w:t>
      </w:r>
      <w:proofErr w:type="spellEnd"/>
      <w:r w:rsidRPr="00CD6994">
        <w:rPr>
          <w:rFonts w:asciiTheme="minorHAnsi" w:eastAsia="Arial" w:hAnsiTheme="minorHAnsi"/>
          <w:color w:val="000000"/>
          <w:sz w:val="22"/>
          <w:szCs w:val="22"/>
        </w:rPr>
        <w:t>” of students such as, social responsibility, kindness and other Islamic teachings / values into curriculum.</w:t>
      </w:r>
    </w:p>
    <w:p w:rsidR="00E0127E" w:rsidRPr="00CD6994" w:rsidRDefault="00E0127E" w:rsidP="00E0127E">
      <w:pPr>
        <w:numPr>
          <w:ilvl w:val="0"/>
          <w:numId w:val="6"/>
        </w:numPr>
        <w:tabs>
          <w:tab w:val="left" w:pos="720"/>
        </w:tabs>
        <w:spacing w:line="276" w:lineRule="exact"/>
        <w:ind w:right="720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 xml:space="preserve">Support implementation of supplementary educational programs for full-time </w:t>
      </w:r>
      <w:proofErr w:type="spellStart"/>
      <w:r w:rsidRPr="00CD6994">
        <w:rPr>
          <w:rFonts w:asciiTheme="minorHAnsi" w:eastAsia="Arial" w:hAnsiTheme="minorHAnsi"/>
          <w:color w:val="000000"/>
          <w:sz w:val="22"/>
          <w:szCs w:val="22"/>
        </w:rPr>
        <w:t>Hifz</w:t>
      </w:r>
      <w:proofErr w:type="spellEnd"/>
      <w:r w:rsidRPr="00CD6994">
        <w:rPr>
          <w:rFonts w:asciiTheme="minorHAnsi" w:eastAsia="Arial" w:hAnsiTheme="minorHAnsi"/>
          <w:color w:val="000000"/>
          <w:sz w:val="22"/>
          <w:szCs w:val="22"/>
        </w:rPr>
        <w:t xml:space="preserve"> students, such as English, Math, Science, etc.</w:t>
      </w:r>
    </w:p>
    <w:p w:rsidR="00E0127E" w:rsidRPr="00CD6994" w:rsidRDefault="00E0127E" w:rsidP="005E3C0D">
      <w:pPr>
        <w:numPr>
          <w:ilvl w:val="0"/>
          <w:numId w:val="6"/>
        </w:numPr>
        <w:tabs>
          <w:tab w:val="left" w:pos="720"/>
        </w:tabs>
        <w:spacing w:line="276" w:lineRule="exact"/>
        <w:ind w:right="720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 xml:space="preserve">Integrate physical education programs for full-time </w:t>
      </w:r>
      <w:proofErr w:type="spellStart"/>
      <w:r w:rsidRPr="00CD6994">
        <w:rPr>
          <w:rFonts w:asciiTheme="minorHAnsi" w:eastAsia="Arial" w:hAnsiTheme="minorHAnsi"/>
          <w:color w:val="000000"/>
          <w:sz w:val="22"/>
          <w:szCs w:val="22"/>
        </w:rPr>
        <w:t>Hifz</w:t>
      </w:r>
      <w:proofErr w:type="spellEnd"/>
      <w:r w:rsidRPr="00CD6994">
        <w:rPr>
          <w:rFonts w:asciiTheme="minorHAnsi" w:eastAsia="Arial" w:hAnsiTheme="minorHAnsi"/>
          <w:color w:val="000000"/>
          <w:sz w:val="22"/>
          <w:szCs w:val="22"/>
        </w:rPr>
        <w:t xml:space="preserve"> students with support of Physical Education and Athletics teachers at the school.</w:t>
      </w:r>
    </w:p>
    <w:p w:rsidR="00E0127E" w:rsidRPr="00CD6994" w:rsidRDefault="00E0127E" w:rsidP="00E0127E">
      <w:pPr>
        <w:numPr>
          <w:ilvl w:val="0"/>
          <w:numId w:val="6"/>
        </w:numPr>
        <w:tabs>
          <w:tab w:val="left" w:pos="720"/>
        </w:tabs>
        <w:spacing w:line="276" w:lineRule="exact"/>
        <w:ind w:right="720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>Maintain appropriate standards of behavior, mutual respect, and safety within classroom</w:t>
      </w:r>
    </w:p>
    <w:p w:rsidR="005E3C0D" w:rsidRPr="00CD6994" w:rsidRDefault="005E3C0D" w:rsidP="00E0127E">
      <w:pPr>
        <w:numPr>
          <w:ilvl w:val="0"/>
          <w:numId w:val="6"/>
        </w:numPr>
        <w:tabs>
          <w:tab w:val="left" w:pos="720"/>
        </w:tabs>
        <w:spacing w:line="276" w:lineRule="exact"/>
        <w:ind w:right="720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>Supervise students during classes and at other times in the school day</w:t>
      </w:r>
    </w:p>
    <w:p w:rsidR="00341AD6" w:rsidRDefault="005E3C0D" w:rsidP="00CD6994">
      <w:pPr>
        <w:numPr>
          <w:ilvl w:val="0"/>
          <w:numId w:val="6"/>
        </w:numPr>
        <w:tabs>
          <w:tab w:val="left" w:pos="720"/>
        </w:tabs>
        <w:spacing w:line="276" w:lineRule="exact"/>
        <w:ind w:right="720"/>
        <w:textAlignment w:val="baseline"/>
        <w:rPr>
          <w:rFonts w:asciiTheme="minorHAnsi" w:eastAsia="Arial" w:hAnsiTheme="minorHAnsi"/>
          <w:color w:val="000000"/>
          <w:sz w:val="22"/>
          <w:szCs w:val="22"/>
        </w:rPr>
      </w:pPr>
      <w:r w:rsidRPr="00CD6994">
        <w:rPr>
          <w:rFonts w:asciiTheme="minorHAnsi" w:eastAsia="Arial" w:hAnsiTheme="minorHAnsi"/>
          <w:color w:val="000000"/>
          <w:sz w:val="22"/>
          <w:szCs w:val="22"/>
        </w:rPr>
        <w:t>Participate in staff meetings and professional development activities</w:t>
      </w:r>
    </w:p>
    <w:p w:rsidR="00CD6994" w:rsidRPr="008162AA" w:rsidRDefault="00CD6994" w:rsidP="00CD6994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8162AA">
        <w:rPr>
          <w:rFonts w:asciiTheme="minorHAnsi" w:hAnsiTheme="minorHAnsi"/>
        </w:rPr>
        <w:t>aintain basic files and records</w:t>
      </w:r>
    </w:p>
    <w:p w:rsidR="00CD6994" w:rsidRPr="008162AA" w:rsidRDefault="00CD6994" w:rsidP="00CD6994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8162AA">
        <w:rPr>
          <w:rFonts w:asciiTheme="minorHAnsi" w:hAnsiTheme="minorHAnsi"/>
        </w:rPr>
        <w:t>onitor the safety and well-being of students, particularly when student is participating in an inclusive activity</w:t>
      </w:r>
    </w:p>
    <w:p w:rsidR="00CD6994" w:rsidRPr="008162AA" w:rsidRDefault="00CD6994" w:rsidP="00CD6994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8162AA">
        <w:rPr>
          <w:rFonts w:asciiTheme="minorHAnsi" w:hAnsiTheme="minorHAnsi"/>
        </w:rPr>
        <w:t>aintain a clean and orderly environment</w:t>
      </w:r>
    </w:p>
    <w:p w:rsidR="00CD6994" w:rsidRPr="00CD6994" w:rsidRDefault="00CD6994" w:rsidP="00CD6994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8162AA">
        <w:rPr>
          <w:rFonts w:asciiTheme="minorHAnsi" w:hAnsiTheme="minorHAnsi"/>
        </w:rPr>
        <w:t>aintain order and discipline in a classroom</w:t>
      </w:r>
    </w:p>
    <w:p w:rsidR="00341AD6" w:rsidRPr="00AB0A5B" w:rsidRDefault="00341AD6" w:rsidP="00AB0A5B">
      <w:pPr>
        <w:pStyle w:val="ListParagraph"/>
        <w:spacing w:after="0"/>
        <w:rPr>
          <w:rFonts w:ascii="Times New Roman" w:hAnsi="Times New Roman"/>
        </w:rPr>
      </w:pPr>
    </w:p>
    <w:p w:rsidR="00725068" w:rsidRPr="00AB0A5B" w:rsidRDefault="00725068" w:rsidP="00AD14F5">
      <w:pPr>
        <w:rPr>
          <w:sz w:val="22"/>
          <w:szCs w:val="22"/>
        </w:rPr>
      </w:pPr>
    </w:p>
    <w:p w:rsidR="00AB0A5B" w:rsidRPr="00CD6994" w:rsidRDefault="00AD14F5" w:rsidP="00AB0A5B">
      <w:pPr>
        <w:rPr>
          <w:rFonts w:asciiTheme="minorHAnsi" w:hAnsiTheme="minorHAnsi"/>
          <w:b/>
        </w:rPr>
      </w:pPr>
      <w:r w:rsidRPr="00CD6994">
        <w:rPr>
          <w:rFonts w:asciiTheme="minorHAnsi" w:hAnsiTheme="minorHAnsi"/>
          <w:b/>
        </w:rPr>
        <w:t>Qualifications</w:t>
      </w:r>
      <w:r w:rsidR="00354246" w:rsidRPr="00CD6994">
        <w:rPr>
          <w:rFonts w:asciiTheme="minorHAnsi" w:hAnsiTheme="minorHAnsi"/>
          <w:iCs/>
        </w:rPr>
        <w:t xml:space="preserve">: </w:t>
      </w:r>
    </w:p>
    <w:p w:rsidR="00AB0A5B" w:rsidRPr="008162AA" w:rsidRDefault="00AB0A5B" w:rsidP="00AB0A5B">
      <w:pPr>
        <w:rPr>
          <w:rFonts w:asciiTheme="minorHAnsi" w:hAnsiTheme="minorHAnsi"/>
          <w:iCs/>
          <w:sz w:val="22"/>
          <w:szCs w:val="22"/>
        </w:rPr>
      </w:pPr>
    </w:p>
    <w:p w:rsidR="00341AD6" w:rsidRDefault="00341AD6" w:rsidP="00AB0A5B">
      <w:pPr>
        <w:pStyle w:val="ListParagraph"/>
        <w:numPr>
          <w:ilvl w:val="0"/>
          <w:numId w:val="9"/>
        </w:numPr>
        <w:rPr>
          <w:rFonts w:asciiTheme="minorHAnsi" w:eastAsia="Arial" w:hAnsiTheme="minorHAnsi"/>
          <w:color w:val="000000"/>
        </w:rPr>
      </w:pPr>
      <w:r w:rsidRPr="008162AA">
        <w:rPr>
          <w:rFonts w:asciiTheme="minorHAnsi" w:eastAsia="Arial" w:hAnsiTheme="minorHAnsi"/>
          <w:color w:val="000000"/>
        </w:rPr>
        <w:t>Must be a Hafiz-e-Quran (Memorized the Quran)</w:t>
      </w:r>
    </w:p>
    <w:p w:rsidR="00C82B80" w:rsidRPr="00C82B80" w:rsidRDefault="00C82B80" w:rsidP="00C82B80">
      <w:pPr>
        <w:pStyle w:val="ListParagraph"/>
        <w:numPr>
          <w:ilvl w:val="0"/>
          <w:numId w:val="9"/>
        </w:numPr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t>Must be able to perform teaching and administrative duties through the entire academic year.</w:t>
      </w:r>
      <w:bookmarkStart w:id="0" w:name="_GoBack"/>
      <w:bookmarkEnd w:id="0"/>
    </w:p>
    <w:p w:rsidR="000028E2" w:rsidRPr="008162AA" w:rsidRDefault="000028E2" w:rsidP="000028E2">
      <w:pPr>
        <w:pStyle w:val="ListParagraph"/>
        <w:numPr>
          <w:ilvl w:val="0"/>
          <w:numId w:val="9"/>
        </w:numPr>
        <w:tabs>
          <w:tab w:val="left" w:pos="2160"/>
        </w:tabs>
        <w:spacing w:before="149" w:line="264" w:lineRule="exact"/>
        <w:textAlignment w:val="baseline"/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t>H</w:t>
      </w:r>
      <w:r w:rsidRPr="008162AA">
        <w:rPr>
          <w:rFonts w:asciiTheme="minorHAnsi" w:eastAsia="Arial" w:hAnsiTheme="minorHAnsi"/>
          <w:color w:val="000000"/>
        </w:rPr>
        <w:t>ave at least 3 y</w:t>
      </w:r>
      <w:r>
        <w:rPr>
          <w:rFonts w:asciiTheme="minorHAnsi" w:eastAsia="Arial" w:hAnsiTheme="minorHAnsi"/>
          <w:color w:val="000000"/>
        </w:rPr>
        <w:t>ears of experience as a</w:t>
      </w:r>
      <w:r w:rsidRPr="008162AA">
        <w:rPr>
          <w:rFonts w:asciiTheme="minorHAnsi" w:eastAsia="Arial" w:hAnsiTheme="minorHAnsi"/>
          <w:color w:val="000000"/>
        </w:rPr>
        <w:t xml:space="preserve"> </w:t>
      </w:r>
      <w:proofErr w:type="spellStart"/>
      <w:r w:rsidRPr="008162AA">
        <w:rPr>
          <w:rFonts w:asciiTheme="minorHAnsi" w:eastAsia="Arial" w:hAnsiTheme="minorHAnsi"/>
          <w:color w:val="000000"/>
        </w:rPr>
        <w:t>Hifz</w:t>
      </w:r>
      <w:proofErr w:type="spellEnd"/>
      <w:r w:rsidRPr="008162AA">
        <w:rPr>
          <w:rFonts w:asciiTheme="minorHAnsi" w:eastAsia="Arial" w:hAnsiTheme="minorHAnsi"/>
          <w:color w:val="000000"/>
        </w:rPr>
        <w:t>/Quran Teacher</w:t>
      </w:r>
      <w:r>
        <w:rPr>
          <w:rFonts w:asciiTheme="minorHAnsi" w:eastAsia="Arial" w:hAnsiTheme="minorHAnsi"/>
          <w:color w:val="000000"/>
        </w:rPr>
        <w:t xml:space="preserve"> in a school or mosque in the U.S.</w:t>
      </w:r>
    </w:p>
    <w:p w:rsidR="002C69A8" w:rsidRDefault="002C69A8" w:rsidP="002C69A8">
      <w:pPr>
        <w:pStyle w:val="ListParagraph"/>
        <w:numPr>
          <w:ilvl w:val="0"/>
          <w:numId w:val="9"/>
        </w:numPr>
        <w:tabs>
          <w:tab w:val="left" w:pos="2160"/>
        </w:tabs>
        <w:spacing w:before="149" w:line="264" w:lineRule="exact"/>
        <w:textAlignment w:val="baseline"/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t>Demonstrated capabilities in teaching Quran memorization with</w:t>
      </w:r>
      <w:r w:rsidRPr="008162AA">
        <w:rPr>
          <w:rFonts w:asciiTheme="minorHAnsi" w:eastAsia="Arial" w:hAnsiTheme="minorHAnsi"/>
          <w:color w:val="000000"/>
        </w:rPr>
        <w:t xml:space="preserve"> </w:t>
      </w:r>
      <w:proofErr w:type="spellStart"/>
      <w:r w:rsidRPr="008162AA">
        <w:rPr>
          <w:rFonts w:asciiTheme="minorHAnsi" w:eastAsia="Arial" w:hAnsiTheme="minorHAnsi"/>
          <w:color w:val="000000"/>
        </w:rPr>
        <w:t>Tajweed</w:t>
      </w:r>
      <w:proofErr w:type="spellEnd"/>
      <w:r w:rsidRPr="008162AA">
        <w:rPr>
          <w:rFonts w:asciiTheme="minorHAnsi" w:eastAsia="Arial" w:hAnsiTheme="minorHAnsi"/>
          <w:color w:val="000000"/>
        </w:rPr>
        <w:t xml:space="preserve"> (including </w:t>
      </w:r>
      <w:proofErr w:type="spellStart"/>
      <w:r w:rsidRPr="008162AA">
        <w:rPr>
          <w:rFonts w:asciiTheme="minorHAnsi" w:eastAsia="Arial" w:hAnsiTheme="minorHAnsi"/>
          <w:color w:val="000000"/>
        </w:rPr>
        <w:t>makhaarij</w:t>
      </w:r>
      <w:proofErr w:type="spellEnd"/>
      <w:r w:rsidRPr="008162AA">
        <w:rPr>
          <w:rFonts w:asciiTheme="minorHAnsi" w:eastAsia="Arial" w:hAnsiTheme="minorHAnsi"/>
          <w:color w:val="000000"/>
        </w:rPr>
        <w:t>)</w:t>
      </w:r>
    </w:p>
    <w:p w:rsidR="002C69A8" w:rsidRPr="002C69A8" w:rsidRDefault="002C69A8" w:rsidP="002C69A8">
      <w:pPr>
        <w:pStyle w:val="ListParagraph"/>
        <w:numPr>
          <w:ilvl w:val="0"/>
          <w:numId w:val="9"/>
        </w:numPr>
        <w:tabs>
          <w:tab w:val="left" w:pos="720"/>
        </w:tabs>
        <w:spacing w:before="150" w:line="263" w:lineRule="exact"/>
        <w:textAlignment w:val="baseline"/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t>Proven experience in supervising and teaching children between the ages of 8 – 18.</w:t>
      </w:r>
    </w:p>
    <w:p w:rsidR="000028E2" w:rsidRDefault="002C69A8" w:rsidP="00294C6E">
      <w:pPr>
        <w:pStyle w:val="ListParagraph"/>
        <w:numPr>
          <w:ilvl w:val="0"/>
          <w:numId w:val="9"/>
        </w:numPr>
        <w:tabs>
          <w:tab w:val="left" w:pos="720"/>
        </w:tabs>
        <w:spacing w:before="132" w:line="263" w:lineRule="exact"/>
        <w:textAlignment w:val="baseline"/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lastRenderedPageBreak/>
        <w:t>Prior experience in managing class size of up to 25</w:t>
      </w:r>
      <w:r w:rsidRPr="008162AA">
        <w:rPr>
          <w:rFonts w:asciiTheme="minorHAnsi" w:eastAsia="Arial" w:hAnsiTheme="minorHAnsi"/>
          <w:color w:val="000000"/>
        </w:rPr>
        <w:t xml:space="preserve"> students</w:t>
      </w:r>
    </w:p>
    <w:p w:rsidR="001B2E38" w:rsidRPr="008162AA" w:rsidRDefault="001B2E38" w:rsidP="001B2E38">
      <w:pPr>
        <w:pStyle w:val="ListParagraph"/>
        <w:numPr>
          <w:ilvl w:val="0"/>
          <w:numId w:val="9"/>
        </w:numPr>
        <w:tabs>
          <w:tab w:val="left" w:pos="720"/>
        </w:tabs>
        <w:spacing w:before="150" w:line="263" w:lineRule="exact"/>
        <w:textAlignment w:val="baseline"/>
        <w:rPr>
          <w:rFonts w:asciiTheme="minorHAnsi" w:eastAsia="Arial" w:hAnsiTheme="minorHAnsi"/>
          <w:color w:val="000000"/>
        </w:rPr>
      </w:pPr>
      <w:r w:rsidRPr="008162AA">
        <w:rPr>
          <w:rFonts w:asciiTheme="minorHAnsi" w:eastAsia="Arial" w:hAnsiTheme="minorHAnsi"/>
          <w:color w:val="000000"/>
        </w:rPr>
        <w:t>Sound k</w:t>
      </w:r>
      <w:r>
        <w:rPr>
          <w:rFonts w:asciiTheme="minorHAnsi" w:eastAsia="Arial" w:hAnsiTheme="minorHAnsi"/>
          <w:color w:val="000000"/>
        </w:rPr>
        <w:t>nowledge of Islamic principles and practices</w:t>
      </w:r>
    </w:p>
    <w:p w:rsidR="001B2E38" w:rsidRDefault="001B2E38" w:rsidP="001B2E38">
      <w:pPr>
        <w:pStyle w:val="ListParagraph"/>
        <w:numPr>
          <w:ilvl w:val="0"/>
          <w:numId w:val="9"/>
        </w:numPr>
        <w:tabs>
          <w:tab w:val="left" w:pos="720"/>
        </w:tabs>
        <w:spacing w:before="150" w:line="263" w:lineRule="exact"/>
        <w:textAlignment w:val="baseline"/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t>Ability to teach students basic meanings (</w:t>
      </w:r>
      <w:proofErr w:type="spellStart"/>
      <w:r w:rsidRPr="00C82B80">
        <w:rPr>
          <w:rFonts w:asciiTheme="minorHAnsi" w:eastAsia="Arial" w:hAnsiTheme="minorHAnsi"/>
          <w:i/>
          <w:color w:val="000000"/>
        </w:rPr>
        <w:t>tafseer</w:t>
      </w:r>
      <w:proofErr w:type="spellEnd"/>
      <w:r>
        <w:rPr>
          <w:rFonts w:asciiTheme="minorHAnsi" w:eastAsia="Arial" w:hAnsiTheme="minorHAnsi"/>
          <w:color w:val="000000"/>
        </w:rPr>
        <w:t>) of the Quran</w:t>
      </w:r>
    </w:p>
    <w:p w:rsidR="001B2E38" w:rsidRPr="001B2E38" w:rsidRDefault="001B2E38" w:rsidP="001B2E38">
      <w:pPr>
        <w:pStyle w:val="ListParagraph"/>
        <w:numPr>
          <w:ilvl w:val="0"/>
          <w:numId w:val="9"/>
        </w:numPr>
        <w:tabs>
          <w:tab w:val="left" w:pos="2160"/>
        </w:tabs>
        <w:spacing w:before="148" w:line="264" w:lineRule="exact"/>
        <w:textAlignment w:val="baseline"/>
        <w:rPr>
          <w:rFonts w:asciiTheme="minorHAnsi" w:eastAsia="Arial" w:hAnsiTheme="minorHAnsi"/>
          <w:color w:val="000000"/>
        </w:rPr>
      </w:pPr>
      <w:r w:rsidRPr="008162AA">
        <w:rPr>
          <w:rFonts w:asciiTheme="minorHAnsi" w:eastAsia="Arial" w:hAnsiTheme="minorHAnsi"/>
          <w:color w:val="000000"/>
        </w:rPr>
        <w:t>Ijazah or Sanad from an accredited institution</w:t>
      </w:r>
      <w:r>
        <w:rPr>
          <w:rFonts w:asciiTheme="minorHAnsi" w:eastAsia="Arial" w:hAnsiTheme="minorHAnsi"/>
          <w:color w:val="000000"/>
        </w:rPr>
        <w:t xml:space="preserve"> preferred</w:t>
      </w:r>
    </w:p>
    <w:p w:rsidR="001B2E38" w:rsidRPr="001B2E38" w:rsidRDefault="001B2E38" w:rsidP="001B2E38">
      <w:pPr>
        <w:pStyle w:val="ListParagraph"/>
        <w:numPr>
          <w:ilvl w:val="0"/>
          <w:numId w:val="9"/>
        </w:numPr>
        <w:tabs>
          <w:tab w:val="left" w:pos="720"/>
        </w:tabs>
        <w:spacing w:before="150" w:line="263" w:lineRule="exact"/>
        <w:textAlignment w:val="baseline"/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t>Strong communication skills:  ability to communicate effectively in English (verbal and written)</w:t>
      </w:r>
    </w:p>
    <w:p w:rsidR="00294C6E" w:rsidRPr="001B2E38" w:rsidRDefault="001B2E38" w:rsidP="001B2E38">
      <w:pPr>
        <w:pStyle w:val="ListParagraph"/>
        <w:numPr>
          <w:ilvl w:val="0"/>
          <w:numId w:val="9"/>
        </w:numPr>
        <w:tabs>
          <w:tab w:val="left" w:pos="720"/>
        </w:tabs>
        <w:spacing w:before="150" w:line="263" w:lineRule="exact"/>
        <w:textAlignment w:val="baseline"/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t>Knowledge of Arabic and/or Urdu a plus</w:t>
      </w:r>
    </w:p>
    <w:p w:rsidR="00294C6E" w:rsidRPr="001B2E38" w:rsidRDefault="00294C6E" w:rsidP="001B2E38">
      <w:pPr>
        <w:pStyle w:val="ListParagraph"/>
        <w:numPr>
          <w:ilvl w:val="0"/>
          <w:numId w:val="9"/>
        </w:numPr>
        <w:tabs>
          <w:tab w:val="left" w:pos="2160"/>
        </w:tabs>
        <w:spacing w:before="144" w:after="259" w:line="264" w:lineRule="exact"/>
        <w:textAlignment w:val="baseline"/>
        <w:rPr>
          <w:rFonts w:asciiTheme="minorHAnsi" w:eastAsia="Arial" w:hAnsiTheme="minorHAnsi"/>
          <w:color w:val="000000"/>
        </w:rPr>
      </w:pPr>
      <w:r w:rsidRPr="008162AA">
        <w:rPr>
          <w:rFonts w:asciiTheme="minorHAnsi" w:eastAsia="Arial" w:hAnsiTheme="minorHAnsi"/>
          <w:color w:val="000000"/>
        </w:rPr>
        <w:t>Reliable and dedicated individual</w:t>
      </w:r>
    </w:p>
    <w:p w:rsidR="00341AD6" w:rsidRPr="008162AA" w:rsidRDefault="00341AD6" w:rsidP="00341AD6">
      <w:pPr>
        <w:pStyle w:val="ListParagraph"/>
        <w:numPr>
          <w:ilvl w:val="0"/>
          <w:numId w:val="7"/>
        </w:numPr>
        <w:tabs>
          <w:tab w:val="left" w:pos="2160"/>
        </w:tabs>
        <w:spacing w:before="144" w:line="264" w:lineRule="exact"/>
        <w:textAlignment w:val="baseline"/>
        <w:rPr>
          <w:rFonts w:asciiTheme="minorHAnsi" w:eastAsia="Arial" w:hAnsiTheme="minorHAnsi"/>
          <w:color w:val="000000"/>
        </w:rPr>
      </w:pPr>
      <w:r w:rsidRPr="008162AA">
        <w:rPr>
          <w:rFonts w:asciiTheme="minorHAnsi" w:eastAsia="Arial" w:hAnsiTheme="minorHAnsi"/>
          <w:color w:val="000000"/>
        </w:rPr>
        <w:t>College degree preferred</w:t>
      </w:r>
    </w:p>
    <w:p w:rsidR="009F1F1E" w:rsidRPr="008162AA" w:rsidRDefault="001B2E38" w:rsidP="009F1F1E">
      <w:pPr>
        <w:pStyle w:val="ListParagraph"/>
        <w:numPr>
          <w:ilvl w:val="0"/>
          <w:numId w:val="7"/>
        </w:numPr>
        <w:tabs>
          <w:tab w:val="left" w:pos="720"/>
        </w:tabs>
        <w:spacing w:before="150" w:line="263" w:lineRule="exact"/>
        <w:textAlignment w:val="baseline"/>
        <w:rPr>
          <w:rFonts w:asciiTheme="minorHAnsi" w:eastAsia="Arial" w:hAnsiTheme="minorHAnsi"/>
          <w:color w:val="000000"/>
        </w:rPr>
      </w:pPr>
      <w:r>
        <w:rPr>
          <w:rFonts w:asciiTheme="minorHAnsi" w:eastAsia="Arial" w:hAnsiTheme="minorHAnsi"/>
          <w:color w:val="000000"/>
        </w:rPr>
        <w:t>Collaborative and w</w:t>
      </w:r>
      <w:r w:rsidR="00341AD6" w:rsidRPr="008162AA">
        <w:rPr>
          <w:rFonts w:asciiTheme="minorHAnsi" w:eastAsia="Arial" w:hAnsiTheme="minorHAnsi"/>
          <w:color w:val="000000"/>
        </w:rPr>
        <w:t>orks well in a team</w:t>
      </w:r>
      <w:r>
        <w:rPr>
          <w:rFonts w:asciiTheme="minorHAnsi" w:eastAsia="Arial" w:hAnsiTheme="minorHAnsi"/>
          <w:color w:val="000000"/>
        </w:rPr>
        <w:t xml:space="preserve"> oriented atmosphere</w:t>
      </w:r>
    </w:p>
    <w:p w:rsidR="00AB0A5B" w:rsidRDefault="00AB0A5B" w:rsidP="009F1F1E">
      <w:pPr>
        <w:pStyle w:val="ListParagraph"/>
        <w:numPr>
          <w:ilvl w:val="0"/>
          <w:numId w:val="7"/>
        </w:numPr>
        <w:tabs>
          <w:tab w:val="left" w:pos="720"/>
        </w:tabs>
        <w:spacing w:before="150" w:line="263" w:lineRule="exact"/>
        <w:textAlignment w:val="baseline"/>
        <w:rPr>
          <w:rFonts w:asciiTheme="minorHAnsi" w:eastAsia="Arial" w:hAnsiTheme="minorHAnsi"/>
          <w:color w:val="000000"/>
        </w:rPr>
      </w:pPr>
      <w:r w:rsidRPr="008162AA">
        <w:rPr>
          <w:rFonts w:asciiTheme="minorHAnsi" w:eastAsia="Arial" w:hAnsiTheme="minorHAnsi"/>
          <w:color w:val="000000"/>
        </w:rPr>
        <w:t>A strong understanding of Islamic etiquettes, manners, and appropriate behavior</w:t>
      </w:r>
    </w:p>
    <w:p w:rsidR="00CD6994" w:rsidRPr="008162AA" w:rsidRDefault="00CD6994" w:rsidP="00CD6994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r w:rsidRPr="008162AA">
        <w:rPr>
          <w:rFonts w:asciiTheme="minorHAnsi" w:hAnsiTheme="minorHAnsi"/>
        </w:rPr>
        <w:t>Ability to operate common office machines</w:t>
      </w:r>
    </w:p>
    <w:p w:rsidR="00CD6994" w:rsidRPr="008162AA" w:rsidRDefault="00CD6994" w:rsidP="00CD6994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</w:rPr>
      </w:pPr>
      <w:r w:rsidRPr="008162AA">
        <w:rPr>
          <w:rFonts w:asciiTheme="minorHAnsi" w:hAnsiTheme="minorHAnsi"/>
        </w:rPr>
        <w:t>Ability to understand and follow oral and written instructions</w:t>
      </w:r>
    </w:p>
    <w:p w:rsidR="00CD6994" w:rsidRPr="008162AA" w:rsidRDefault="00CD6994" w:rsidP="00CD6994">
      <w:pPr>
        <w:pStyle w:val="ListParagraph"/>
        <w:tabs>
          <w:tab w:val="left" w:pos="720"/>
        </w:tabs>
        <w:spacing w:before="150" w:line="263" w:lineRule="exact"/>
        <w:textAlignment w:val="baseline"/>
        <w:rPr>
          <w:rFonts w:asciiTheme="minorHAnsi" w:eastAsia="Arial" w:hAnsiTheme="minorHAnsi"/>
          <w:color w:val="000000"/>
        </w:rPr>
      </w:pPr>
    </w:p>
    <w:p w:rsidR="008162AA" w:rsidRDefault="008162AA" w:rsidP="008162AA">
      <w:pPr>
        <w:rPr>
          <w:rFonts w:asciiTheme="minorHAnsi" w:hAnsiTheme="minorHAnsi"/>
          <w:b/>
        </w:rPr>
      </w:pPr>
    </w:p>
    <w:p w:rsidR="008162AA" w:rsidRPr="008162AA" w:rsidRDefault="008162AA" w:rsidP="008162AA">
      <w:pPr>
        <w:rPr>
          <w:rFonts w:asciiTheme="minorHAnsi" w:hAnsiTheme="minorHAnsi"/>
          <w:b/>
          <w:sz w:val="22"/>
          <w:szCs w:val="22"/>
        </w:rPr>
      </w:pPr>
      <w:r w:rsidRPr="008162AA">
        <w:rPr>
          <w:rFonts w:asciiTheme="minorHAnsi" w:hAnsiTheme="minorHAnsi"/>
          <w:b/>
          <w:sz w:val="22"/>
          <w:szCs w:val="22"/>
        </w:rPr>
        <w:t>Disclaimer</w:t>
      </w:r>
    </w:p>
    <w:p w:rsidR="008162AA" w:rsidRPr="008162AA" w:rsidRDefault="008162AA" w:rsidP="008162A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above </w:t>
      </w:r>
      <w:r w:rsidRPr="008162AA">
        <w:rPr>
          <w:rFonts w:asciiTheme="minorHAnsi" w:hAnsiTheme="minorHAnsi"/>
        </w:rPr>
        <w:t>describe</w:t>
      </w:r>
      <w:r>
        <w:rPr>
          <w:rFonts w:asciiTheme="minorHAnsi" w:hAnsiTheme="minorHAnsi"/>
        </w:rPr>
        <w:t xml:space="preserve">s the general nature of work expected </w:t>
      </w:r>
      <w:r w:rsidRPr="008162AA">
        <w:rPr>
          <w:rFonts w:asciiTheme="minorHAnsi" w:hAnsiTheme="minorHAnsi"/>
        </w:rPr>
        <w:t>by the applicant</w:t>
      </w:r>
      <w:r>
        <w:rPr>
          <w:rFonts w:asciiTheme="minorHAnsi" w:hAnsiTheme="minorHAnsi"/>
        </w:rPr>
        <w:t xml:space="preserve"> in this role.  While most items are covered, it is not </w:t>
      </w:r>
      <w:r w:rsidRPr="008162AA">
        <w:rPr>
          <w:rFonts w:asciiTheme="minorHAnsi" w:hAnsiTheme="minorHAnsi"/>
        </w:rPr>
        <w:t>intended to be an exhaustive list of a</w:t>
      </w:r>
      <w:r>
        <w:rPr>
          <w:rFonts w:asciiTheme="minorHAnsi" w:hAnsiTheme="minorHAnsi"/>
        </w:rPr>
        <w:t>ll responsibilities and duties that may be assigned.</w:t>
      </w:r>
    </w:p>
    <w:p w:rsidR="00341AD6" w:rsidRPr="008162AA" w:rsidRDefault="00341AD6">
      <w:pPr>
        <w:ind w:left="1440"/>
        <w:rPr>
          <w:rFonts w:asciiTheme="minorHAnsi" w:hAnsiTheme="minorHAnsi"/>
          <w:sz w:val="22"/>
          <w:szCs w:val="22"/>
        </w:rPr>
      </w:pPr>
    </w:p>
    <w:sectPr w:rsidR="00341AD6" w:rsidRPr="008162AA" w:rsidSect="00AB1E62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A2" w:rsidRDefault="001444A2" w:rsidP="006C18C9">
      <w:r>
        <w:separator/>
      </w:r>
    </w:p>
  </w:endnote>
  <w:endnote w:type="continuationSeparator" w:id="0">
    <w:p w:rsidR="001444A2" w:rsidRDefault="001444A2" w:rsidP="006C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A2" w:rsidRDefault="001444A2" w:rsidP="006C18C9">
      <w:r>
        <w:separator/>
      </w:r>
    </w:p>
  </w:footnote>
  <w:footnote w:type="continuationSeparator" w:id="0">
    <w:p w:rsidR="001444A2" w:rsidRDefault="001444A2" w:rsidP="006C1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C9" w:rsidRDefault="00552934" w:rsidP="006C18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3571875</wp:posOffset>
              </wp:positionH>
              <wp:positionV relativeFrom="paragraph">
                <wp:posOffset>-257175</wp:posOffset>
              </wp:positionV>
              <wp:extent cx="2360930" cy="854710"/>
              <wp:effectExtent l="0" t="0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547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C18C9" w:rsidRPr="001E1615" w:rsidRDefault="006C18C9" w:rsidP="006C18C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E1615">
                            <w:rPr>
                              <w:sz w:val="18"/>
                              <w:szCs w:val="18"/>
                            </w:rPr>
                            <w:t xml:space="preserve">300 W. </w:t>
                          </w:r>
                          <w:proofErr w:type="spellStart"/>
                          <w:r w:rsidRPr="001E1615">
                            <w:rPr>
                              <w:sz w:val="18"/>
                              <w:szCs w:val="18"/>
                            </w:rPr>
                            <w:t>Highridge</w:t>
                          </w:r>
                          <w:proofErr w:type="spellEnd"/>
                          <w:r w:rsidRPr="001E1615">
                            <w:rPr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:rsidR="006C18C9" w:rsidRPr="001E1615" w:rsidRDefault="006C18C9" w:rsidP="006C18C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E1615">
                            <w:rPr>
                              <w:sz w:val="18"/>
                              <w:szCs w:val="18"/>
                            </w:rPr>
                            <w:t>Villa Park, IL 60181</w:t>
                          </w:r>
                        </w:p>
                        <w:p w:rsidR="006C18C9" w:rsidRPr="001E1615" w:rsidRDefault="006C18C9" w:rsidP="006C18C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E1615">
                            <w:rPr>
                              <w:sz w:val="18"/>
                              <w:szCs w:val="18"/>
                            </w:rPr>
                            <w:t xml:space="preserve">(630) 941-8800 </w:t>
                          </w:r>
                        </w:p>
                        <w:p w:rsidR="006C18C9" w:rsidRPr="001E1615" w:rsidRDefault="006C18C9" w:rsidP="006C18C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E1615">
                            <w:rPr>
                              <w:sz w:val="18"/>
                              <w:szCs w:val="18"/>
                            </w:rPr>
                            <w:t>Fax: (630) 941-8804</w:t>
                          </w:r>
                        </w:p>
                        <w:p w:rsidR="006C18C9" w:rsidRPr="001E1615" w:rsidRDefault="006C18C9" w:rsidP="006C18C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25pt;margin-top:-20.25pt;width:185.9pt;height:67.3pt;z-index:25165721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" filled="f" fillcolor="white [3212]" strokecolor="white">
              <v:textbox>
                <w:txbxContent>
                  <w:p w:rsidR="006C18C9" w:rsidRPr="001E1615" w:rsidRDefault="006C18C9" w:rsidP="006C18C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1E1615">
                      <w:rPr>
                        <w:sz w:val="18"/>
                        <w:szCs w:val="18"/>
                      </w:rPr>
                      <w:t xml:space="preserve">300 W. </w:t>
                    </w:r>
                    <w:proofErr w:type="spellStart"/>
                    <w:r w:rsidRPr="001E1615">
                      <w:rPr>
                        <w:sz w:val="18"/>
                        <w:szCs w:val="18"/>
                      </w:rPr>
                      <w:t>Highridge</w:t>
                    </w:r>
                    <w:proofErr w:type="spellEnd"/>
                    <w:r w:rsidRPr="001E1615">
                      <w:rPr>
                        <w:sz w:val="18"/>
                        <w:szCs w:val="18"/>
                      </w:rPr>
                      <w:t xml:space="preserve"> Road</w:t>
                    </w:r>
                  </w:p>
                  <w:p w:rsidR="006C18C9" w:rsidRPr="001E1615" w:rsidRDefault="006C18C9" w:rsidP="006C18C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1E1615">
                      <w:rPr>
                        <w:sz w:val="18"/>
                        <w:szCs w:val="18"/>
                      </w:rPr>
                      <w:t>Villa Park, IL 60181</w:t>
                    </w:r>
                  </w:p>
                  <w:p w:rsidR="006C18C9" w:rsidRPr="001E1615" w:rsidRDefault="006C18C9" w:rsidP="006C18C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1E1615">
                      <w:rPr>
                        <w:sz w:val="18"/>
                        <w:szCs w:val="18"/>
                      </w:rPr>
                      <w:t xml:space="preserve">(630) 941-8800 </w:t>
                    </w:r>
                  </w:p>
                  <w:p w:rsidR="006C18C9" w:rsidRPr="001E1615" w:rsidRDefault="006C18C9" w:rsidP="006C18C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1E1615">
                      <w:rPr>
                        <w:sz w:val="18"/>
                        <w:szCs w:val="18"/>
                      </w:rPr>
                      <w:t>Fax: (630) 941-8804</w:t>
                    </w:r>
                  </w:p>
                  <w:p w:rsidR="006C18C9" w:rsidRPr="001E1615" w:rsidRDefault="006C18C9" w:rsidP="006C18C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-200025</wp:posOffset>
          </wp:positionV>
          <wp:extent cx="3276600" cy="504825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8C9" w:rsidRDefault="006C18C9" w:rsidP="006C18C9">
    <w:pPr>
      <w:pStyle w:val="Header"/>
      <w:jc w:val="right"/>
    </w:pPr>
  </w:p>
  <w:p w:rsidR="006C18C9" w:rsidRDefault="006C1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E2E"/>
    <w:multiLevelType w:val="hybridMultilevel"/>
    <w:tmpl w:val="0BE4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13B1"/>
    <w:multiLevelType w:val="hybridMultilevel"/>
    <w:tmpl w:val="5F4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4E74"/>
    <w:multiLevelType w:val="hybridMultilevel"/>
    <w:tmpl w:val="21BC9186"/>
    <w:lvl w:ilvl="0" w:tplc="AC48D7D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476C"/>
    <w:multiLevelType w:val="hybridMultilevel"/>
    <w:tmpl w:val="7900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63260"/>
    <w:multiLevelType w:val="multilevel"/>
    <w:tmpl w:val="78DE6A4C"/>
    <w:lvl w:ilvl="0">
      <w:start w:val="1"/>
      <w:numFmt w:val="bullet"/>
      <w:lvlText w:val="·"/>
      <w:lvlJc w:val="left"/>
      <w:pPr>
        <w:tabs>
          <w:tab w:val="left" w:pos="-1080"/>
        </w:tabs>
        <w:ind w:left="-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613931"/>
    <w:multiLevelType w:val="multilevel"/>
    <w:tmpl w:val="8ED646C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7F01B3"/>
    <w:multiLevelType w:val="hybridMultilevel"/>
    <w:tmpl w:val="830AADB2"/>
    <w:lvl w:ilvl="0" w:tplc="B52E39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D78AF"/>
    <w:multiLevelType w:val="hybridMultilevel"/>
    <w:tmpl w:val="489C17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A71D57"/>
    <w:multiLevelType w:val="hybridMultilevel"/>
    <w:tmpl w:val="7B48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F5C7F65-C71D-46CC-9849-54CEB8245D25}"/>
    <w:docVar w:name="dgnword-eventsink" w:val="10213192"/>
  </w:docVars>
  <w:rsids>
    <w:rsidRoot w:val="00D54A28"/>
    <w:rsid w:val="00000676"/>
    <w:rsid w:val="000028E2"/>
    <w:rsid w:val="00033E8F"/>
    <w:rsid w:val="000360BC"/>
    <w:rsid w:val="0005556F"/>
    <w:rsid w:val="000566BF"/>
    <w:rsid w:val="000676B4"/>
    <w:rsid w:val="00072D25"/>
    <w:rsid w:val="00083D55"/>
    <w:rsid w:val="000929B4"/>
    <w:rsid w:val="000C3C53"/>
    <w:rsid w:val="000D539E"/>
    <w:rsid w:val="000F25B9"/>
    <w:rsid w:val="000F2AEB"/>
    <w:rsid w:val="00124E73"/>
    <w:rsid w:val="00142DCB"/>
    <w:rsid w:val="001444A2"/>
    <w:rsid w:val="001544D6"/>
    <w:rsid w:val="00174A93"/>
    <w:rsid w:val="00184A64"/>
    <w:rsid w:val="001B2E38"/>
    <w:rsid w:val="001E1272"/>
    <w:rsid w:val="00236D9F"/>
    <w:rsid w:val="00243C1F"/>
    <w:rsid w:val="002755DD"/>
    <w:rsid w:val="0028037E"/>
    <w:rsid w:val="00284F84"/>
    <w:rsid w:val="00294C6E"/>
    <w:rsid w:val="002B54E7"/>
    <w:rsid w:val="002C69A8"/>
    <w:rsid w:val="002E7917"/>
    <w:rsid w:val="002F518C"/>
    <w:rsid w:val="00341AD6"/>
    <w:rsid w:val="00354246"/>
    <w:rsid w:val="00370EC0"/>
    <w:rsid w:val="00375CD9"/>
    <w:rsid w:val="00383310"/>
    <w:rsid w:val="003E0D46"/>
    <w:rsid w:val="003E1BCF"/>
    <w:rsid w:val="003F01D2"/>
    <w:rsid w:val="004024E2"/>
    <w:rsid w:val="004077CD"/>
    <w:rsid w:val="00416400"/>
    <w:rsid w:val="00421D3D"/>
    <w:rsid w:val="00424CC0"/>
    <w:rsid w:val="00457551"/>
    <w:rsid w:val="004577F9"/>
    <w:rsid w:val="0049086F"/>
    <w:rsid w:val="004A7F65"/>
    <w:rsid w:val="004D48CF"/>
    <w:rsid w:val="004D53D9"/>
    <w:rsid w:val="004F7BA0"/>
    <w:rsid w:val="00505916"/>
    <w:rsid w:val="005252A0"/>
    <w:rsid w:val="00544E2E"/>
    <w:rsid w:val="00547833"/>
    <w:rsid w:val="00552934"/>
    <w:rsid w:val="00557AE0"/>
    <w:rsid w:val="005A6622"/>
    <w:rsid w:val="005C45A2"/>
    <w:rsid w:val="005C4BF5"/>
    <w:rsid w:val="005D1214"/>
    <w:rsid w:val="005E3C0D"/>
    <w:rsid w:val="00600901"/>
    <w:rsid w:val="006230F9"/>
    <w:rsid w:val="00626630"/>
    <w:rsid w:val="006A0B38"/>
    <w:rsid w:val="006C18C9"/>
    <w:rsid w:val="00703DCA"/>
    <w:rsid w:val="00716713"/>
    <w:rsid w:val="007174D7"/>
    <w:rsid w:val="00725068"/>
    <w:rsid w:val="00767360"/>
    <w:rsid w:val="00770E42"/>
    <w:rsid w:val="00774DB1"/>
    <w:rsid w:val="00781939"/>
    <w:rsid w:val="0079738D"/>
    <w:rsid w:val="007B1899"/>
    <w:rsid w:val="007B3759"/>
    <w:rsid w:val="008042CF"/>
    <w:rsid w:val="008162AA"/>
    <w:rsid w:val="008245B2"/>
    <w:rsid w:val="00862A0E"/>
    <w:rsid w:val="0086768F"/>
    <w:rsid w:val="00873446"/>
    <w:rsid w:val="00896DB4"/>
    <w:rsid w:val="008F0334"/>
    <w:rsid w:val="009124D8"/>
    <w:rsid w:val="009478D8"/>
    <w:rsid w:val="00976B6B"/>
    <w:rsid w:val="00984900"/>
    <w:rsid w:val="009A41AD"/>
    <w:rsid w:val="009C23F2"/>
    <w:rsid w:val="009C69D0"/>
    <w:rsid w:val="009E057B"/>
    <w:rsid w:val="009E6EF3"/>
    <w:rsid w:val="009F0003"/>
    <w:rsid w:val="009F1F1E"/>
    <w:rsid w:val="00A30AEA"/>
    <w:rsid w:val="00A32D31"/>
    <w:rsid w:val="00A557CF"/>
    <w:rsid w:val="00A654F4"/>
    <w:rsid w:val="00A95E36"/>
    <w:rsid w:val="00AA1650"/>
    <w:rsid w:val="00AB0A5B"/>
    <w:rsid w:val="00AB1E62"/>
    <w:rsid w:val="00AB4C61"/>
    <w:rsid w:val="00AB70A0"/>
    <w:rsid w:val="00AD14F5"/>
    <w:rsid w:val="00AE281F"/>
    <w:rsid w:val="00AF5F90"/>
    <w:rsid w:val="00BB7EA0"/>
    <w:rsid w:val="00BD2C82"/>
    <w:rsid w:val="00C32ACA"/>
    <w:rsid w:val="00C82B80"/>
    <w:rsid w:val="00CD156D"/>
    <w:rsid w:val="00CD6994"/>
    <w:rsid w:val="00D07BA8"/>
    <w:rsid w:val="00D2359B"/>
    <w:rsid w:val="00D261D5"/>
    <w:rsid w:val="00D34AAE"/>
    <w:rsid w:val="00D54A28"/>
    <w:rsid w:val="00D5713C"/>
    <w:rsid w:val="00D72F6D"/>
    <w:rsid w:val="00D8122D"/>
    <w:rsid w:val="00DA6D36"/>
    <w:rsid w:val="00E0127E"/>
    <w:rsid w:val="00E57E81"/>
    <w:rsid w:val="00E920A7"/>
    <w:rsid w:val="00EB37E7"/>
    <w:rsid w:val="00EE77C4"/>
    <w:rsid w:val="00F14B2A"/>
    <w:rsid w:val="00F42250"/>
    <w:rsid w:val="00F56426"/>
    <w:rsid w:val="00F61065"/>
    <w:rsid w:val="00F71B5A"/>
    <w:rsid w:val="00F809B5"/>
    <w:rsid w:val="00FA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2C670-DB39-4390-9BEA-88789695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9E6EF3"/>
    <w:pPr>
      <w:keepNext/>
      <w:jc w:val="both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9E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8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18C9"/>
    <w:rPr>
      <w:sz w:val="24"/>
      <w:szCs w:val="24"/>
    </w:rPr>
  </w:style>
  <w:style w:type="paragraph" w:styleId="Footer">
    <w:name w:val="footer"/>
    <w:basedOn w:val="Normal"/>
    <w:link w:val="FooterChar"/>
    <w:rsid w:val="006C18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18C9"/>
    <w:rPr>
      <w:sz w:val="24"/>
      <w:szCs w:val="24"/>
    </w:rPr>
  </w:style>
  <w:style w:type="table" w:styleId="TableGrid">
    <w:name w:val="Table Grid"/>
    <w:basedOn w:val="TableNormal"/>
    <w:uiPriority w:val="59"/>
    <w:rsid w:val="00E920A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4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AB7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70A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82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Documentation</vt:lpstr>
    </vt:vector>
  </TitlesOfParts>
  <Company>universal school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Documentation</dc:title>
  <dc:subject/>
  <dc:creator>IFS Administration</dc:creator>
  <cp:keywords/>
  <cp:lastModifiedBy>Zafar Farooq</cp:lastModifiedBy>
  <cp:revision>2</cp:revision>
  <cp:lastPrinted>2017-08-08T16:39:00Z</cp:lastPrinted>
  <dcterms:created xsi:type="dcterms:W3CDTF">2017-10-10T14:49:00Z</dcterms:created>
  <dcterms:modified xsi:type="dcterms:W3CDTF">2017-10-10T14:49:00Z</dcterms:modified>
</cp:coreProperties>
</file>